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28" w:rsidRDefault="00B64828" w:rsidP="008C4A2E">
      <w:pPr>
        <w:jc w:val="center"/>
      </w:pPr>
      <w:r>
        <w:rPr>
          <w:noProof/>
        </w:rPr>
        <w:drawing>
          <wp:inline distT="0" distB="0" distL="0" distR="0">
            <wp:extent cx="2038350" cy="525680"/>
            <wp:effectExtent l="19050" t="0" r="0" b="0"/>
            <wp:docPr id="9" name="Рисунок 1" descr="H:\РЦДО\Документы отдела (для внутреннего пользования)\АКАДЕМИЯ 2019\Бизнес-инкубатор 2019год\Логотипы Бизнес-инкубатор\Ц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ЦДО\Документы отдела (для внутреннего пользования)\АКАДЕМИЯ 2019\Бизнес-инкубатор 2019год\Логотипы Бизнес-инкубатор\ЦП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2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4BC8">
        <w:rPr>
          <w:noProof/>
        </w:rPr>
        <w:drawing>
          <wp:inline distT="0" distB="0" distL="0" distR="0">
            <wp:extent cx="790575" cy="816380"/>
            <wp:effectExtent l="19050" t="0" r="9525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21" cy="8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41325" cy="571500"/>
            <wp:effectExtent l="19050" t="0" r="0" b="0"/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95" cy="57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2A2" w:rsidRPr="007239B0" w:rsidRDefault="00F122A2" w:rsidP="00F122A2"/>
    <w:p w:rsidR="00F122A2" w:rsidRPr="007239B0" w:rsidRDefault="00F122A2" w:rsidP="00F122A2"/>
    <w:p w:rsidR="000F4B8C" w:rsidRDefault="000F4B8C" w:rsidP="000F4B8C">
      <w:pPr>
        <w:jc w:val="center"/>
        <w:rPr>
          <w:b/>
        </w:rPr>
      </w:pPr>
      <w:r>
        <w:rPr>
          <w:b/>
        </w:rPr>
        <w:t>ПРОГРАММА</w:t>
      </w:r>
      <w:r w:rsidR="00214CC1">
        <w:rPr>
          <w:b/>
        </w:rPr>
        <w:t xml:space="preserve"> КРУГЛОГО СТОЛА</w:t>
      </w:r>
    </w:p>
    <w:p w:rsidR="001A024C" w:rsidRDefault="001A024C" w:rsidP="000F4B8C">
      <w:pPr>
        <w:jc w:val="center"/>
        <w:rPr>
          <w:b/>
        </w:rPr>
      </w:pPr>
    </w:p>
    <w:p w:rsidR="00B50C90" w:rsidRPr="004E7B62" w:rsidRDefault="001A024C" w:rsidP="001A024C">
      <w:pPr>
        <w:jc w:val="center"/>
        <w:rPr>
          <w:b/>
        </w:rPr>
      </w:pPr>
      <w:r w:rsidRPr="004E7B62">
        <w:rPr>
          <w:b/>
        </w:rPr>
        <w:t>«</w:t>
      </w:r>
      <w:proofErr w:type="spellStart"/>
      <w:r w:rsidRPr="004E7B62">
        <w:rPr>
          <w:b/>
        </w:rPr>
        <w:t>Самозанятость</w:t>
      </w:r>
      <w:proofErr w:type="spellEnd"/>
      <w:r w:rsidRPr="004E7B62">
        <w:rPr>
          <w:b/>
        </w:rPr>
        <w:t xml:space="preserve"> – хобби или бизнес? Ниши для самозанятых и возможности развития собственного дела» для физических лиц, применяющих    специальный налоговый режим «Налог на профессиональный доход»</w:t>
      </w:r>
    </w:p>
    <w:p w:rsidR="001E749A" w:rsidRDefault="002F4BC8" w:rsidP="002F4BC8">
      <w:pPr>
        <w:tabs>
          <w:tab w:val="left" w:pos="7095"/>
        </w:tabs>
      </w:pPr>
      <w:r>
        <w:rPr>
          <w:b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39"/>
      </w:tblGrid>
      <w:tr w:rsidR="001E749A" w:rsidRPr="002042D2" w:rsidTr="002042D2">
        <w:tc>
          <w:tcPr>
            <w:tcW w:w="3261" w:type="dxa"/>
            <w:vAlign w:val="center"/>
          </w:tcPr>
          <w:p w:rsidR="001E749A" w:rsidRPr="004E7B62" w:rsidRDefault="001E749A" w:rsidP="004E7B62">
            <w:pPr>
              <w:contextualSpacing/>
              <w:jc w:val="both"/>
              <w:rPr>
                <w:b/>
              </w:rPr>
            </w:pPr>
            <w:r w:rsidRPr="004E7B62">
              <w:rPr>
                <w:b/>
              </w:rPr>
              <w:t>Дата проведения</w:t>
            </w:r>
            <w:r w:rsidR="002042D2" w:rsidRPr="004E7B62">
              <w:rPr>
                <w:b/>
              </w:rPr>
              <w:t>:</w:t>
            </w:r>
          </w:p>
        </w:tc>
        <w:tc>
          <w:tcPr>
            <w:tcW w:w="6939" w:type="dxa"/>
            <w:vAlign w:val="center"/>
          </w:tcPr>
          <w:p w:rsidR="001E749A" w:rsidRPr="004E7B62" w:rsidRDefault="003E4DBE" w:rsidP="004E7B62">
            <w:pPr>
              <w:contextualSpacing/>
              <w:jc w:val="both"/>
            </w:pPr>
            <w:r w:rsidRPr="004E7B62">
              <w:t>28</w:t>
            </w:r>
            <w:r w:rsidR="00503019" w:rsidRPr="004E7B62">
              <w:t>.</w:t>
            </w:r>
            <w:r w:rsidR="00036606" w:rsidRPr="004E7B62">
              <w:t>10</w:t>
            </w:r>
            <w:r w:rsidR="00503019" w:rsidRPr="004E7B62">
              <w:t>.202</w:t>
            </w:r>
            <w:r w:rsidR="0099767A" w:rsidRPr="004E7B62">
              <w:t>1</w:t>
            </w:r>
            <w:r w:rsidR="002042D2" w:rsidRPr="004E7B62">
              <w:t xml:space="preserve"> г.</w:t>
            </w:r>
          </w:p>
        </w:tc>
      </w:tr>
      <w:tr w:rsidR="001E749A" w:rsidRPr="002042D2" w:rsidTr="002042D2">
        <w:tc>
          <w:tcPr>
            <w:tcW w:w="3261" w:type="dxa"/>
            <w:vAlign w:val="center"/>
          </w:tcPr>
          <w:p w:rsidR="001E749A" w:rsidRPr="004E7B62" w:rsidRDefault="001E749A" w:rsidP="004E7B62">
            <w:pPr>
              <w:contextualSpacing/>
              <w:jc w:val="both"/>
              <w:rPr>
                <w:b/>
              </w:rPr>
            </w:pPr>
            <w:r w:rsidRPr="004E7B62">
              <w:rPr>
                <w:b/>
              </w:rPr>
              <w:t>Место проведения</w:t>
            </w:r>
            <w:r w:rsidR="002042D2" w:rsidRPr="004E7B62">
              <w:rPr>
                <w:b/>
              </w:rPr>
              <w:t>:</w:t>
            </w:r>
          </w:p>
        </w:tc>
        <w:tc>
          <w:tcPr>
            <w:tcW w:w="6939" w:type="dxa"/>
            <w:vAlign w:val="center"/>
          </w:tcPr>
          <w:p w:rsidR="002042D2" w:rsidRPr="004E7B62" w:rsidRDefault="002042D2" w:rsidP="004E7B62">
            <w:pPr>
              <w:contextualSpacing/>
              <w:jc w:val="both"/>
            </w:pPr>
          </w:p>
          <w:p w:rsidR="00C11394" w:rsidRPr="004E7B62" w:rsidRDefault="00B77B10" w:rsidP="004E7B62">
            <w:pPr>
              <w:contextualSpacing/>
              <w:jc w:val="both"/>
            </w:pPr>
            <w:r w:rsidRPr="004E7B62">
              <w:t xml:space="preserve">г. </w:t>
            </w:r>
            <w:r w:rsidR="003E4DBE" w:rsidRPr="004E7B62">
              <w:t>Волжский</w:t>
            </w:r>
            <w:r w:rsidRPr="004E7B62">
              <w:t xml:space="preserve">, </w:t>
            </w:r>
            <w:r w:rsidR="009940E2" w:rsidRPr="004E7B62">
              <w:t>ул.</w:t>
            </w:r>
            <w:r w:rsidR="00044C42" w:rsidRPr="004E7B62">
              <w:t xml:space="preserve"> </w:t>
            </w:r>
            <w:r w:rsidR="009940E2" w:rsidRPr="004E7B62">
              <w:t>Мира</w:t>
            </w:r>
            <w:r w:rsidR="00044C42" w:rsidRPr="004E7B62">
              <w:t>, д.</w:t>
            </w:r>
            <w:r w:rsidR="009940E2" w:rsidRPr="004E7B62">
              <w:t xml:space="preserve"> 36 Г,</w:t>
            </w:r>
            <w:r w:rsidR="00C11394" w:rsidRPr="004E7B62">
              <w:t xml:space="preserve"> </w:t>
            </w:r>
          </w:p>
          <w:p w:rsidR="001E749A" w:rsidRPr="004E7B62" w:rsidRDefault="009940E2" w:rsidP="004E7B62">
            <w:pPr>
              <w:contextualSpacing/>
              <w:jc w:val="both"/>
            </w:pPr>
            <w:r w:rsidRPr="004E7B62">
              <w:t>здание Волжского ЦЗН (</w:t>
            </w:r>
            <w:proofErr w:type="spellStart"/>
            <w:r w:rsidR="00C11394" w:rsidRPr="004E7B62">
              <w:t>конференц</w:t>
            </w:r>
            <w:proofErr w:type="spellEnd"/>
            <w:r w:rsidR="00C11394" w:rsidRPr="004E7B62">
              <w:t xml:space="preserve"> –зал</w:t>
            </w:r>
            <w:r w:rsidRPr="004E7B62">
              <w:t>)</w:t>
            </w:r>
          </w:p>
        </w:tc>
      </w:tr>
      <w:tr w:rsidR="001E749A" w:rsidRPr="002042D2" w:rsidTr="002042D2">
        <w:trPr>
          <w:trHeight w:val="301"/>
        </w:trPr>
        <w:tc>
          <w:tcPr>
            <w:tcW w:w="3261" w:type="dxa"/>
            <w:vAlign w:val="center"/>
          </w:tcPr>
          <w:p w:rsidR="001E749A" w:rsidRPr="004E7B62" w:rsidRDefault="001E749A" w:rsidP="004E7B62">
            <w:pPr>
              <w:contextualSpacing/>
              <w:jc w:val="both"/>
              <w:rPr>
                <w:b/>
              </w:rPr>
            </w:pPr>
            <w:r w:rsidRPr="004E7B62">
              <w:rPr>
                <w:b/>
              </w:rPr>
              <w:t>Время проведения</w:t>
            </w:r>
            <w:r w:rsidR="002042D2" w:rsidRPr="004E7B62">
              <w:rPr>
                <w:b/>
              </w:rPr>
              <w:t>:</w:t>
            </w:r>
          </w:p>
        </w:tc>
        <w:tc>
          <w:tcPr>
            <w:tcW w:w="6939" w:type="dxa"/>
            <w:vAlign w:val="center"/>
          </w:tcPr>
          <w:p w:rsidR="002042D2" w:rsidRPr="004E7B62" w:rsidRDefault="002042D2" w:rsidP="004E7B62">
            <w:pPr>
              <w:contextualSpacing/>
              <w:jc w:val="both"/>
            </w:pPr>
          </w:p>
          <w:p w:rsidR="001E749A" w:rsidRPr="004E7B62" w:rsidRDefault="001E749A" w:rsidP="004E7B62">
            <w:pPr>
              <w:contextualSpacing/>
              <w:jc w:val="both"/>
            </w:pPr>
            <w:r w:rsidRPr="004E7B62">
              <w:t xml:space="preserve">с </w:t>
            </w:r>
            <w:r w:rsidR="002F4BC8" w:rsidRPr="004E7B62">
              <w:t>1</w:t>
            </w:r>
            <w:r w:rsidR="00B77B10" w:rsidRPr="004E7B62">
              <w:t>5</w:t>
            </w:r>
            <w:r w:rsidR="004201FA" w:rsidRPr="004E7B62">
              <w:t>-</w:t>
            </w:r>
            <w:r w:rsidR="00B77B10" w:rsidRPr="004E7B62">
              <w:t>0</w:t>
            </w:r>
            <w:r w:rsidR="004201FA" w:rsidRPr="004E7B62">
              <w:t>0 до 1</w:t>
            </w:r>
            <w:r w:rsidR="00B77B10" w:rsidRPr="004E7B62">
              <w:t>7</w:t>
            </w:r>
            <w:r w:rsidRPr="004E7B62">
              <w:t>-</w:t>
            </w:r>
            <w:r w:rsidR="00B77B10" w:rsidRPr="004E7B62">
              <w:t>0</w:t>
            </w:r>
            <w:r w:rsidRPr="004E7B62">
              <w:t>0</w:t>
            </w:r>
          </w:p>
        </w:tc>
      </w:tr>
    </w:tbl>
    <w:p w:rsidR="008B7518" w:rsidRDefault="008B7518" w:rsidP="004E7B62">
      <w:pPr>
        <w:jc w:val="both"/>
      </w:pPr>
    </w:p>
    <w:p w:rsidR="008E1E42" w:rsidRDefault="008B7518" w:rsidP="004E7B62">
      <w:pPr>
        <w:jc w:val="center"/>
        <w:rPr>
          <w:rStyle w:val="a4"/>
        </w:rPr>
      </w:pPr>
      <w:r w:rsidRPr="008B7518">
        <w:rPr>
          <w:b/>
        </w:rPr>
        <w:t xml:space="preserve">Предварительная регистрация </w:t>
      </w:r>
      <w:r w:rsidR="0036569A">
        <w:rPr>
          <w:b/>
        </w:rPr>
        <w:t xml:space="preserve">для участия </w:t>
      </w:r>
      <w:r w:rsidRPr="008B7518">
        <w:rPr>
          <w:b/>
        </w:rPr>
        <w:t xml:space="preserve">по ссылке: </w:t>
      </w:r>
      <w:hyperlink r:id="rId8" w:history="1">
        <w:r w:rsidR="00F93686" w:rsidRPr="00F93686">
          <w:rPr>
            <w:rStyle w:val="a4"/>
          </w:rPr>
          <w:t>https://forms.yandex.ru/u/61370b4433427d8a27eb8059/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46"/>
      </w:tblGrid>
      <w:tr w:rsidR="001E749A" w:rsidTr="004E7B62">
        <w:trPr>
          <w:trHeight w:val="419"/>
        </w:trPr>
        <w:tc>
          <w:tcPr>
            <w:tcW w:w="2830" w:type="dxa"/>
            <w:vAlign w:val="center"/>
          </w:tcPr>
          <w:p w:rsidR="001E749A" w:rsidRPr="001A024C" w:rsidRDefault="001E749A" w:rsidP="001A024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946" w:type="dxa"/>
            <w:vAlign w:val="center"/>
          </w:tcPr>
          <w:p w:rsidR="001E749A" w:rsidRPr="001A024C" w:rsidRDefault="001E749A" w:rsidP="001A024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>Тема</w:t>
            </w:r>
          </w:p>
        </w:tc>
      </w:tr>
      <w:tr w:rsidR="001A024C" w:rsidTr="004E7B62">
        <w:trPr>
          <w:trHeight w:val="164"/>
        </w:trPr>
        <w:tc>
          <w:tcPr>
            <w:tcW w:w="2830" w:type="dxa"/>
          </w:tcPr>
          <w:p w:rsidR="001A024C" w:rsidRPr="005655C7" w:rsidRDefault="001A024C" w:rsidP="005655C7">
            <w:pPr>
              <w:tabs>
                <w:tab w:val="left" w:pos="426"/>
                <w:tab w:val="left" w:pos="993"/>
              </w:tabs>
              <w:spacing w:line="360" w:lineRule="auto"/>
              <w:contextualSpacing/>
              <w:jc w:val="both"/>
              <w:outlineLvl w:val="0"/>
            </w:pPr>
            <w:r w:rsidRPr="005655C7">
              <w:t>14.30 ч.-15.00 ч.</w:t>
            </w:r>
          </w:p>
        </w:tc>
        <w:tc>
          <w:tcPr>
            <w:tcW w:w="6946" w:type="dxa"/>
          </w:tcPr>
          <w:p w:rsidR="001A024C" w:rsidRPr="005655C7" w:rsidRDefault="001A024C" w:rsidP="005655C7">
            <w:pPr>
              <w:tabs>
                <w:tab w:val="left" w:pos="426"/>
                <w:tab w:val="left" w:pos="993"/>
              </w:tabs>
              <w:spacing w:line="360" w:lineRule="auto"/>
              <w:contextualSpacing/>
              <w:jc w:val="both"/>
              <w:outlineLvl w:val="0"/>
            </w:pPr>
            <w:r w:rsidRPr="005655C7">
              <w:t>Регистрация участников (до начала мероприятия).</w:t>
            </w:r>
          </w:p>
        </w:tc>
      </w:tr>
      <w:tr w:rsidR="001A024C" w:rsidTr="004E7B62">
        <w:trPr>
          <w:trHeight w:val="164"/>
        </w:trPr>
        <w:tc>
          <w:tcPr>
            <w:tcW w:w="2830" w:type="dxa"/>
          </w:tcPr>
          <w:p w:rsidR="001A024C" w:rsidRPr="005655C7" w:rsidRDefault="001A024C" w:rsidP="005655C7">
            <w:pPr>
              <w:tabs>
                <w:tab w:val="left" w:pos="426"/>
                <w:tab w:val="left" w:pos="993"/>
              </w:tabs>
              <w:spacing w:line="360" w:lineRule="auto"/>
              <w:contextualSpacing/>
              <w:jc w:val="both"/>
              <w:outlineLvl w:val="0"/>
            </w:pPr>
            <w:r w:rsidRPr="005655C7">
              <w:t>15.00 ч.-15.05 ч.</w:t>
            </w:r>
          </w:p>
        </w:tc>
        <w:tc>
          <w:tcPr>
            <w:tcW w:w="6946" w:type="dxa"/>
          </w:tcPr>
          <w:p w:rsidR="004E7B62" w:rsidRDefault="000265EB" w:rsidP="004208D9">
            <w:pPr>
              <w:tabs>
                <w:tab w:val="left" w:pos="426"/>
                <w:tab w:val="left" w:pos="993"/>
              </w:tabs>
              <w:contextualSpacing/>
              <w:jc w:val="both"/>
              <w:outlineLvl w:val="0"/>
            </w:pPr>
            <w:r w:rsidRPr="000265EB">
              <w:rPr>
                <w:b/>
              </w:rPr>
              <w:t xml:space="preserve">Курбанова </w:t>
            </w:r>
            <w:proofErr w:type="spellStart"/>
            <w:r w:rsidR="004E7B62" w:rsidRPr="000265EB">
              <w:rPr>
                <w:b/>
              </w:rPr>
              <w:t>Зайнаб</w:t>
            </w:r>
            <w:proofErr w:type="spellEnd"/>
            <w:r w:rsidR="004E7B62" w:rsidRPr="000265EB">
              <w:rPr>
                <w:b/>
              </w:rPr>
              <w:t xml:space="preserve"> </w:t>
            </w:r>
            <w:r w:rsidR="004E7B62">
              <w:rPr>
                <w:b/>
              </w:rPr>
              <w:t>-</w:t>
            </w:r>
            <w:r w:rsidR="004208D9">
              <w:t>АНО ДПО «Межрегиональная академия повышения квалификации руководителей и специалистов»</w:t>
            </w:r>
          </w:p>
          <w:p w:rsidR="001A024C" w:rsidRPr="005655C7" w:rsidRDefault="001A024C" w:rsidP="004208D9">
            <w:pPr>
              <w:tabs>
                <w:tab w:val="left" w:pos="426"/>
                <w:tab w:val="left" w:pos="993"/>
              </w:tabs>
              <w:contextualSpacing/>
              <w:jc w:val="both"/>
              <w:outlineLvl w:val="0"/>
            </w:pPr>
            <w:r w:rsidRPr="005655C7">
              <w:t xml:space="preserve"> </w:t>
            </w:r>
          </w:p>
        </w:tc>
      </w:tr>
      <w:tr w:rsidR="001A024C" w:rsidTr="004E7B62">
        <w:tc>
          <w:tcPr>
            <w:tcW w:w="2830" w:type="dxa"/>
          </w:tcPr>
          <w:p w:rsidR="001A024C" w:rsidRPr="005655C7" w:rsidRDefault="001A024C" w:rsidP="005655C7">
            <w:pPr>
              <w:tabs>
                <w:tab w:val="left" w:pos="426"/>
                <w:tab w:val="left" w:pos="993"/>
              </w:tabs>
              <w:spacing w:line="360" w:lineRule="auto"/>
              <w:contextualSpacing/>
              <w:jc w:val="both"/>
              <w:outlineLvl w:val="0"/>
            </w:pPr>
            <w:r w:rsidRPr="005655C7">
              <w:t>15.05 ч.-15.10 ч.</w:t>
            </w:r>
          </w:p>
        </w:tc>
        <w:tc>
          <w:tcPr>
            <w:tcW w:w="6946" w:type="dxa"/>
          </w:tcPr>
          <w:p w:rsidR="001A024C" w:rsidRPr="005655C7" w:rsidRDefault="001A024C" w:rsidP="005655C7">
            <w:pPr>
              <w:tabs>
                <w:tab w:val="left" w:pos="426"/>
                <w:tab w:val="left" w:pos="993"/>
              </w:tabs>
              <w:spacing w:line="360" w:lineRule="auto"/>
              <w:contextualSpacing/>
              <w:jc w:val="both"/>
              <w:outlineLvl w:val="0"/>
            </w:pPr>
            <w:r w:rsidRPr="005655C7">
              <w:t xml:space="preserve">Презентация деятельности ГАУ ВО «Мой бизнес». </w:t>
            </w:r>
          </w:p>
        </w:tc>
      </w:tr>
      <w:tr w:rsidR="005655C7" w:rsidTr="004E7B62">
        <w:tc>
          <w:tcPr>
            <w:tcW w:w="2830" w:type="dxa"/>
          </w:tcPr>
          <w:p w:rsidR="005655C7" w:rsidRPr="005655C7" w:rsidRDefault="005655C7" w:rsidP="005655C7">
            <w:pPr>
              <w:tabs>
                <w:tab w:val="left" w:pos="426"/>
                <w:tab w:val="left" w:pos="993"/>
              </w:tabs>
              <w:spacing w:line="360" w:lineRule="auto"/>
              <w:contextualSpacing/>
              <w:jc w:val="both"/>
              <w:outlineLvl w:val="0"/>
            </w:pPr>
            <w:r w:rsidRPr="005655C7">
              <w:t>15.10 ч.-15.20 ч.</w:t>
            </w:r>
          </w:p>
        </w:tc>
        <w:tc>
          <w:tcPr>
            <w:tcW w:w="6946" w:type="dxa"/>
          </w:tcPr>
          <w:p w:rsidR="004E7B62" w:rsidRDefault="004E7B62" w:rsidP="004E7B62">
            <w:pPr>
              <w:tabs>
                <w:tab w:val="left" w:pos="426"/>
                <w:tab w:val="left" w:pos="993"/>
              </w:tabs>
              <w:contextualSpacing/>
              <w:jc w:val="both"/>
              <w:outlineLvl w:val="0"/>
            </w:pPr>
            <w:r w:rsidRPr="000265EB">
              <w:rPr>
                <w:b/>
              </w:rPr>
              <w:t xml:space="preserve">Курбанова </w:t>
            </w:r>
            <w:proofErr w:type="spellStart"/>
            <w:r w:rsidRPr="000265EB">
              <w:rPr>
                <w:b/>
              </w:rPr>
              <w:t>Зайнаб</w:t>
            </w:r>
            <w:proofErr w:type="spellEnd"/>
            <w:r w:rsidRPr="000265EB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>
              <w:t>АНО ДПО «Межрегиональная академия повышения квалификации руководителей и специалистов»</w:t>
            </w:r>
          </w:p>
          <w:p w:rsidR="004E7B62" w:rsidRPr="004E7B62" w:rsidRDefault="004E7B62" w:rsidP="004E7B62">
            <w:pPr>
              <w:numPr>
                <w:ilvl w:val="0"/>
                <w:numId w:val="3"/>
              </w:numPr>
              <w:shd w:val="clear" w:color="auto" w:fill="FFFFFF"/>
              <w:ind w:left="0"/>
            </w:pPr>
            <w:r>
              <w:rPr>
                <w:sz w:val="28"/>
                <w:szCs w:val="28"/>
              </w:rPr>
              <w:t>-</w:t>
            </w:r>
            <w:r w:rsidRPr="004E7B62">
              <w:t>право</w:t>
            </w:r>
            <w:r>
              <w:t xml:space="preserve">вые основы режима </w:t>
            </w:r>
            <w:proofErr w:type="spellStart"/>
            <w:r>
              <w:t>самозанятости</w:t>
            </w:r>
            <w:proofErr w:type="spellEnd"/>
            <w:r>
              <w:t>;</w:t>
            </w:r>
          </w:p>
          <w:p w:rsidR="004E7B62" w:rsidRDefault="004E7B62" w:rsidP="004E7B62">
            <w:pPr>
              <w:jc w:val="both"/>
              <w:rPr>
                <w:b/>
              </w:rPr>
            </w:pPr>
            <w:r w:rsidRPr="004E7B62">
              <w:t xml:space="preserve">- общая аналитика рынка </w:t>
            </w:r>
            <w:proofErr w:type="spellStart"/>
            <w:r w:rsidRPr="004E7B62">
              <w:t>самозанятых</w:t>
            </w:r>
            <w:proofErr w:type="spellEnd"/>
            <w:r>
              <w:t>;</w:t>
            </w:r>
            <w:r w:rsidRPr="00523EBD">
              <w:rPr>
                <w:sz w:val="28"/>
                <w:szCs w:val="28"/>
              </w:rPr>
              <w:t xml:space="preserve">  </w:t>
            </w:r>
          </w:p>
          <w:p w:rsidR="00672E85" w:rsidRDefault="00672E85" w:rsidP="00672E85">
            <w:pPr>
              <w:jc w:val="both"/>
            </w:pPr>
            <w:r w:rsidRPr="005655C7">
              <w:rPr>
                <w:b/>
              </w:rPr>
              <w:t>Анна Виниченко</w:t>
            </w:r>
            <w:r>
              <w:rPr>
                <w:b/>
              </w:rPr>
              <w:t xml:space="preserve"> – </w:t>
            </w:r>
            <w:r w:rsidRPr="005655C7">
              <w:t xml:space="preserve"> </w:t>
            </w:r>
            <w:r w:rsidR="005655C7" w:rsidRPr="005655C7">
              <w:rPr>
                <w:b/>
              </w:rPr>
              <w:t xml:space="preserve">основатель проекта для социально активных мам ИНСТАМАМЫ по Волгоградской области, </w:t>
            </w:r>
            <w:r w:rsidR="00DD642D">
              <w:rPr>
                <w:b/>
              </w:rPr>
              <w:t xml:space="preserve">основатель </w:t>
            </w:r>
            <w:proofErr w:type="spellStart"/>
            <w:r w:rsidR="00DD642D">
              <w:rPr>
                <w:b/>
              </w:rPr>
              <w:t>смм</w:t>
            </w:r>
            <w:proofErr w:type="spellEnd"/>
            <w:r w:rsidR="00DD642D">
              <w:rPr>
                <w:b/>
              </w:rPr>
              <w:t xml:space="preserve"> агентства </w:t>
            </w:r>
            <w:proofErr w:type="spellStart"/>
            <w:r w:rsidR="00DD642D">
              <w:rPr>
                <w:b/>
              </w:rPr>
              <w:t>Winner</w:t>
            </w:r>
            <w:proofErr w:type="spellEnd"/>
            <w:r w:rsidR="00DD642D">
              <w:rPr>
                <w:b/>
              </w:rPr>
              <w:t>,</w:t>
            </w:r>
            <w:r w:rsidR="005655C7" w:rsidRPr="005655C7">
              <w:rPr>
                <w:b/>
              </w:rPr>
              <w:t xml:space="preserve"> </w:t>
            </w:r>
          </w:p>
          <w:p w:rsidR="00806105" w:rsidRPr="005655C7" w:rsidRDefault="005655C7" w:rsidP="004E7B62">
            <w:pPr>
              <w:jc w:val="both"/>
            </w:pPr>
            <w:r w:rsidRPr="005655C7">
              <w:t>«</w:t>
            </w:r>
            <w:proofErr w:type="spellStart"/>
            <w:r w:rsidRPr="005655C7">
              <w:t>Самозанятость</w:t>
            </w:r>
            <w:proofErr w:type="spellEnd"/>
            <w:r w:rsidRPr="005655C7">
              <w:t xml:space="preserve"> – хобби или бизнес? Ниши для самозанятых и возможности развития собственного дела» </w:t>
            </w:r>
            <w:r w:rsidR="004E7B62" w:rsidRPr="00523EBD">
              <w:rPr>
                <w:sz w:val="28"/>
                <w:szCs w:val="28"/>
              </w:rPr>
              <w:t xml:space="preserve"> </w:t>
            </w:r>
          </w:p>
        </w:tc>
      </w:tr>
      <w:tr w:rsidR="005655C7" w:rsidTr="004E7B62">
        <w:tc>
          <w:tcPr>
            <w:tcW w:w="2830" w:type="dxa"/>
          </w:tcPr>
          <w:p w:rsidR="005655C7" w:rsidRPr="005655C7" w:rsidRDefault="005655C7" w:rsidP="005655C7">
            <w:pPr>
              <w:tabs>
                <w:tab w:val="left" w:pos="426"/>
                <w:tab w:val="left" w:pos="993"/>
              </w:tabs>
              <w:spacing w:line="360" w:lineRule="auto"/>
              <w:contextualSpacing/>
              <w:jc w:val="both"/>
              <w:outlineLvl w:val="0"/>
            </w:pPr>
            <w:r w:rsidRPr="005655C7">
              <w:t>15.20ч.-16.50 ч.</w:t>
            </w:r>
          </w:p>
        </w:tc>
        <w:tc>
          <w:tcPr>
            <w:tcW w:w="6946" w:type="dxa"/>
          </w:tcPr>
          <w:p w:rsidR="00806105" w:rsidRDefault="00806105" w:rsidP="00806105">
            <w:pPr>
              <w:jc w:val="both"/>
              <w:rPr>
                <w:b/>
              </w:rPr>
            </w:pPr>
            <w:r>
              <w:rPr>
                <w:b/>
              </w:rPr>
              <w:t>Спикеры. Вопросы для обсуждения</w:t>
            </w:r>
          </w:p>
          <w:p w:rsidR="00806105" w:rsidRDefault="00806105" w:rsidP="00806105">
            <w:pPr>
              <w:jc w:val="both"/>
            </w:pPr>
            <w:r w:rsidRPr="005655C7">
              <w:rPr>
                <w:b/>
              </w:rPr>
              <w:t>Анна Виниченко</w:t>
            </w:r>
            <w:r>
              <w:rPr>
                <w:b/>
              </w:rPr>
              <w:t xml:space="preserve"> – </w:t>
            </w:r>
            <w:r w:rsidRPr="005655C7">
              <w:t xml:space="preserve"> </w:t>
            </w:r>
            <w:r w:rsidRPr="005655C7">
              <w:rPr>
                <w:b/>
              </w:rPr>
              <w:t xml:space="preserve">основатель проекта для социально активных мам ИНСТАМАМЫ по Волгоградской области, </w:t>
            </w:r>
            <w:r>
              <w:rPr>
                <w:b/>
              </w:rPr>
              <w:t xml:space="preserve">основатель </w:t>
            </w:r>
            <w:proofErr w:type="spellStart"/>
            <w:r>
              <w:rPr>
                <w:b/>
              </w:rPr>
              <w:t>смм</w:t>
            </w:r>
            <w:proofErr w:type="spellEnd"/>
            <w:r>
              <w:rPr>
                <w:b/>
              </w:rPr>
              <w:t xml:space="preserve"> агентства </w:t>
            </w:r>
            <w:proofErr w:type="spellStart"/>
            <w:r>
              <w:rPr>
                <w:b/>
              </w:rPr>
              <w:t>Winner</w:t>
            </w:r>
            <w:proofErr w:type="spellEnd"/>
            <w:r>
              <w:rPr>
                <w:b/>
              </w:rPr>
              <w:t>,</w:t>
            </w:r>
            <w:r w:rsidRPr="005655C7">
              <w:rPr>
                <w:b/>
              </w:rPr>
              <w:t xml:space="preserve"> </w:t>
            </w:r>
          </w:p>
          <w:p w:rsidR="00B76900" w:rsidRDefault="005655C7" w:rsidP="005655C7">
            <w:pPr>
              <w:jc w:val="both"/>
            </w:pPr>
            <w:r w:rsidRPr="005655C7">
              <w:t>– Перспективные ниши и возможности для рынка самозанятых граждан. Сервисы и инструменты для развития собственного дела;</w:t>
            </w:r>
          </w:p>
          <w:p w:rsidR="00806105" w:rsidRDefault="00806105" w:rsidP="005655C7">
            <w:pPr>
              <w:jc w:val="both"/>
            </w:pPr>
            <w:r w:rsidRPr="00806105">
              <w:t>- способы монетизации талантов</w:t>
            </w:r>
            <w:r>
              <w:t>:</w:t>
            </w:r>
          </w:p>
          <w:p w:rsidR="00806105" w:rsidRDefault="00806105" w:rsidP="005655C7">
            <w:pPr>
              <w:jc w:val="both"/>
            </w:pPr>
            <w:r>
              <w:t>-</w:t>
            </w:r>
            <w:r w:rsidRPr="00AB03B9">
              <w:rPr>
                <w:sz w:val="28"/>
                <w:szCs w:val="28"/>
              </w:rPr>
              <w:t xml:space="preserve"> </w:t>
            </w:r>
            <w:r w:rsidRPr="00806105">
              <w:t>способы тестирования рынка и идей</w:t>
            </w:r>
            <w:r>
              <w:t>.</w:t>
            </w:r>
            <w:r w:rsidRPr="00806105">
              <w:t> </w:t>
            </w:r>
          </w:p>
          <w:p w:rsidR="0066194C" w:rsidRDefault="0066194C" w:rsidP="0066194C">
            <w:pPr>
              <w:tabs>
                <w:tab w:val="left" w:pos="426"/>
                <w:tab w:val="left" w:pos="993"/>
              </w:tabs>
              <w:contextualSpacing/>
              <w:jc w:val="both"/>
              <w:outlineLvl w:val="0"/>
            </w:pPr>
            <w:r>
              <w:t xml:space="preserve">- </w:t>
            </w:r>
            <w:r>
              <w:t>-</w:t>
            </w:r>
            <w:r w:rsidRPr="008F7E07">
              <w:rPr>
                <w:sz w:val="28"/>
                <w:szCs w:val="28"/>
              </w:rPr>
              <w:t xml:space="preserve"> </w:t>
            </w:r>
            <w:r w:rsidRPr="00614076">
              <w:t>психологические аспекты старта: мотивация к старту, преодоление барьеров продавца</w:t>
            </w:r>
            <w:r>
              <w:t>;</w:t>
            </w:r>
          </w:p>
          <w:p w:rsidR="004E7B62" w:rsidRDefault="00DD642D" w:rsidP="005655C7">
            <w:pPr>
              <w:jc w:val="both"/>
            </w:pPr>
            <w:bookmarkStart w:id="0" w:name="_GoBack"/>
            <w:bookmarkEnd w:id="0"/>
            <w:proofErr w:type="spellStart"/>
            <w:r w:rsidRPr="00DD642D">
              <w:rPr>
                <w:b/>
              </w:rPr>
              <w:t>Килякова</w:t>
            </w:r>
            <w:proofErr w:type="spellEnd"/>
            <w:r w:rsidRPr="00DD642D">
              <w:rPr>
                <w:b/>
              </w:rPr>
              <w:t xml:space="preserve"> Ирина</w:t>
            </w:r>
            <w:r w:rsidR="00806105">
              <w:rPr>
                <w:b/>
              </w:rPr>
              <w:t xml:space="preserve"> </w:t>
            </w:r>
            <w:r>
              <w:t xml:space="preserve">- </w:t>
            </w:r>
            <w:r w:rsidR="00806105">
              <w:t xml:space="preserve"> </w:t>
            </w:r>
          </w:p>
          <w:p w:rsidR="00DD642D" w:rsidRDefault="00806105" w:rsidP="005655C7">
            <w:pPr>
              <w:jc w:val="both"/>
            </w:pPr>
            <w:r>
              <w:t xml:space="preserve">Доступные методы продвижения: </w:t>
            </w:r>
            <w:r w:rsidR="00DD642D">
              <w:t xml:space="preserve">«Продажи на </w:t>
            </w:r>
            <w:proofErr w:type="spellStart"/>
            <w:r w:rsidR="00DD642D" w:rsidRPr="00DD642D">
              <w:t>Wildberries</w:t>
            </w:r>
            <w:proofErr w:type="spellEnd"/>
            <w:r w:rsidR="00DD642D">
              <w:t xml:space="preserve"> для </w:t>
            </w:r>
            <w:proofErr w:type="spellStart"/>
            <w:r w:rsidR="00DD642D">
              <w:t>самозанятых</w:t>
            </w:r>
            <w:proofErr w:type="spellEnd"/>
            <w:r w:rsidR="00DD642D">
              <w:t>»;</w:t>
            </w:r>
          </w:p>
          <w:p w:rsidR="004E7B62" w:rsidRPr="004E7B62" w:rsidRDefault="004E7B62" w:rsidP="005655C7">
            <w:pPr>
              <w:jc w:val="both"/>
            </w:pPr>
            <w:r>
              <w:t>-</w:t>
            </w:r>
            <w:r w:rsidRPr="00AB03B9">
              <w:rPr>
                <w:sz w:val="28"/>
                <w:szCs w:val="28"/>
              </w:rPr>
              <w:t xml:space="preserve"> </w:t>
            </w:r>
            <w:r w:rsidRPr="004E7B62">
              <w:t>возможности развития/масштабирования</w:t>
            </w:r>
            <w:r>
              <w:t>.</w:t>
            </w:r>
          </w:p>
          <w:p w:rsidR="004E7B62" w:rsidRDefault="004E7B62" w:rsidP="001A774C">
            <w:pPr>
              <w:jc w:val="both"/>
              <w:rPr>
                <w:b/>
              </w:rPr>
            </w:pPr>
            <w:r>
              <w:rPr>
                <w:b/>
              </w:rPr>
              <w:t>Романова Светлана –</w:t>
            </w:r>
          </w:p>
          <w:p w:rsidR="004E7B62" w:rsidRDefault="004E7B62" w:rsidP="001A774C">
            <w:pPr>
              <w:jc w:val="both"/>
            </w:pPr>
            <w:r>
              <w:rPr>
                <w:b/>
              </w:rPr>
              <w:t>-</w:t>
            </w:r>
            <w:r w:rsidRPr="00523EBD">
              <w:rPr>
                <w:sz w:val="28"/>
                <w:szCs w:val="28"/>
              </w:rPr>
              <w:t xml:space="preserve"> </w:t>
            </w:r>
            <w:r w:rsidRPr="004E7B62">
              <w:t xml:space="preserve">роль сообществ в успехе </w:t>
            </w:r>
            <w:proofErr w:type="spellStart"/>
            <w:r w:rsidRPr="004E7B62">
              <w:t>самозанятых</w:t>
            </w:r>
            <w:proofErr w:type="spellEnd"/>
            <w:r>
              <w:t>:</w:t>
            </w:r>
          </w:p>
          <w:p w:rsidR="00806105" w:rsidRPr="000265EB" w:rsidRDefault="004E7B62" w:rsidP="004E7B62">
            <w:pPr>
              <w:jc w:val="both"/>
              <w:rPr>
                <w:b/>
              </w:rPr>
            </w:pPr>
            <w:r>
              <w:t xml:space="preserve">- </w:t>
            </w:r>
            <w:r w:rsidRPr="00523EBD">
              <w:rPr>
                <w:sz w:val="28"/>
                <w:szCs w:val="28"/>
              </w:rPr>
              <w:t xml:space="preserve"> </w:t>
            </w:r>
            <w:r w:rsidRPr="004E7B62">
              <w:t xml:space="preserve">успешные кейсы </w:t>
            </w:r>
            <w:proofErr w:type="spellStart"/>
            <w:r w:rsidRPr="004E7B62">
              <w:t>самозанятых</w:t>
            </w:r>
            <w:proofErr w:type="spellEnd"/>
          </w:p>
        </w:tc>
      </w:tr>
      <w:tr w:rsidR="001A024C" w:rsidTr="004E7B62">
        <w:trPr>
          <w:trHeight w:val="505"/>
        </w:trPr>
        <w:tc>
          <w:tcPr>
            <w:tcW w:w="2830" w:type="dxa"/>
            <w:vAlign w:val="center"/>
          </w:tcPr>
          <w:p w:rsidR="001A024C" w:rsidRPr="005655C7" w:rsidRDefault="001A024C" w:rsidP="005655C7">
            <w:pPr>
              <w:spacing w:line="360" w:lineRule="auto"/>
              <w:contextualSpacing/>
              <w:jc w:val="both"/>
            </w:pPr>
            <w:r w:rsidRPr="005655C7">
              <w:lastRenderedPageBreak/>
              <w:t>16.50 ч. - 17.00 ч.</w:t>
            </w:r>
          </w:p>
        </w:tc>
        <w:tc>
          <w:tcPr>
            <w:tcW w:w="6946" w:type="dxa"/>
            <w:vAlign w:val="center"/>
          </w:tcPr>
          <w:p w:rsidR="001A024C" w:rsidRPr="005655C7" w:rsidRDefault="001A024C" w:rsidP="005655C7">
            <w:pPr>
              <w:spacing w:line="360" w:lineRule="auto"/>
              <w:contextualSpacing/>
              <w:jc w:val="both"/>
            </w:pPr>
            <w:r w:rsidRPr="005655C7">
              <w:t>Вопросы- ответы. Подведение итогов.</w:t>
            </w:r>
          </w:p>
        </w:tc>
      </w:tr>
    </w:tbl>
    <w:p w:rsidR="001E749A" w:rsidRDefault="001E749A" w:rsidP="001E749A">
      <w:pPr>
        <w:spacing w:line="360" w:lineRule="auto"/>
        <w:jc w:val="center"/>
      </w:pPr>
    </w:p>
    <w:p w:rsidR="0020695D" w:rsidRDefault="0020695D" w:rsidP="009A293D">
      <w:pPr>
        <w:spacing w:line="360" w:lineRule="auto"/>
        <w:jc w:val="center"/>
      </w:pPr>
    </w:p>
    <w:sectPr w:rsidR="0020695D" w:rsidSect="002042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E04A4"/>
    <w:multiLevelType w:val="multilevel"/>
    <w:tmpl w:val="4A3EA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47"/>
    <w:rsid w:val="0000769B"/>
    <w:rsid w:val="000235EB"/>
    <w:rsid w:val="00024759"/>
    <w:rsid w:val="00025E8C"/>
    <w:rsid w:val="000265EB"/>
    <w:rsid w:val="0002723D"/>
    <w:rsid w:val="00031911"/>
    <w:rsid w:val="00036606"/>
    <w:rsid w:val="000375F2"/>
    <w:rsid w:val="0004160E"/>
    <w:rsid w:val="00041F5A"/>
    <w:rsid w:val="00044C42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7C77"/>
    <w:rsid w:val="0016129F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74C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400E8"/>
    <w:rsid w:val="00250A03"/>
    <w:rsid w:val="00253584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4DBE"/>
    <w:rsid w:val="003E530C"/>
    <w:rsid w:val="003E7734"/>
    <w:rsid w:val="003F0E87"/>
    <w:rsid w:val="003F5B96"/>
    <w:rsid w:val="00411E89"/>
    <w:rsid w:val="004201FA"/>
    <w:rsid w:val="004208D9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4E15"/>
    <w:rsid w:val="004A52A1"/>
    <w:rsid w:val="004B15C1"/>
    <w:rsid w:val="004B1989"/>
    <w:rsid w:val="004B1B42"/>
    <w:rsid w:val="004B327D"/>
    <w:rsid w:val="004B4BC1"/>
    <w:rsid w:val="004C563E"/>
    <w:rsid w:val="004D0A4D"/>
    <w:rsid w:val="004D28B4"/>
    <w:rsid w:val="004D3E23"/>
    <w:rsid w:val="004D4EDB"/>
    <w:rsid w:val="004E7B62"/>
    <w:rsid w:val="004F00E7"/>
    <w:rsid w:val="004F39C7"/>
    <w:rsid w:val="00503019"/>
    <w:rsid w:val="00510D33"/>
    <w:rsid w:val="00511261"/>
    <w:rsid w:val="0053682B"/>
    <w:rsid w:val="005504DC"/>
    <w:rsid w:val="00550A9E"/>
    <w:rsid w:val="00551858"/>
    <w:rsid w:val="0055244F"/>
    <w:rsid w:val="005632D5"/>
    <w:rsid w:val="00563BA4"/>
    <w:rsid w:val="005655C7"/>
    <w:rsid w:val="005664FE"/>
    <w:rsid w:val="00576E16"/>
    <w:rsid w:val="00586DFC"/>
    <w:rsid w:val="00592734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307A1"/>
    <w:rsid w:val="00632913"/>
    <w:rsid w:val="00633868"/>
    <w:rsid w:val="006368AC"/>
    <w:rsid w:val="00644DF1"/>
    <w:rsid w:val="00650CC7"/>
    <w:rsid w:val="0065766F"/>
    <w:rsid w:val="0066194C"/>
    <w:rsid w:val="006666B3"/>
    <w:rsid w:val="00672E85"/>
    <w:rsid w:val="006741B2"/>
    <w:rsid w:val="00683CC7"/>
    <w:rsid w:val="006A0714"/>
    <w:rsid w:val="006A7A5A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37C7"/>
    <w:rsid w:val="007260D2"/>
    <w:rsid w:val="00726BDB"/>
    <w:rsid w:val="007327A1"/>
    <w:rsid w:val="007341A6"/>
    <w:rsid w:val="00736BB2"/>
    <w:rsid w:val="00737013"/>
    <w:rsid w:val="00742278"/>
    <w:rsid w:val="00744B04"/>
    <w:rsid w:val="007560D8"/>
    <w:rsid w:val="00761FC8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5C60"/>
    <w:rsid w:val="007E7EB6"/>
    <w:rsid w:val="00804CDD"/>
    <w:rsid w:val="00805012"/>
    <w:rsid w:val="00806105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1E42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40E2"/>
    <w:rsid w:val="0099767A"/>
    <w:rsid w:val="009A0876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567B"/>
    <w:rsid w:val="00A756F8"/>
    <w:rsid w:val="00A823DA"/>
    <w:rsid w:val="00A83ACC"/>
    <w:rsid w:val="00A84EA6"/>
    <w:rsid w:val="00A90616"/>
    <w:rsid w:val="00A931FA"/>
    <w:rsid w:val="00A96E7F"/>
    <w:rsid w:val="00A97B23"/>
    <w:rsid w:val="00A97E7F"/>
    <w:rsid w:val="00AA1A31"/>
    <w:rsid w:val="00AA2126"/>
    <w:rsid w:val="00AB3543"/>
    <w:rsid w:val="00AB35A6"/>
    <w:rsid w:val="00AB3DDD"/>
    <w:rsid w:val="00AB66F1"/>
    <w:rsid w:val="00AB6B2A"/>
    <w:rsid w:val="00AC2B0A"/>
    <w:rsid w:val="00AC58B8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10BEB"/>
    <w:rsid w:val="00B15AF3"/>
    <w:rsid w:val="00B2132C"/>
    <w:rsid w:val="00B23762"/>
    <w:rsid w:val="00B23DDD"/>
    <w:rsid w:val="00B371EC"/>
    <w:rsid w:val="00B410AD"/>
    <w:rsid w:val="00B43FEB"/>
    <w:rsid w:val="00B50C90"/>
    <w:rsid w:val="00B55F1C"/>
    <w:rsid w:val="00B64828"/>
    <w:rsid w:val="00B67BE4"/>
    <w:rsid w:val="00B71C1D"/>
    <w:rsid w:val="00B76900"/>
    <w:rsid w:val="00B77B10"/>
    <w:rsid w:val="00B821C2"/>
    <w:rsid w:val="00B83224"/>
    <w:rsid w:val="00BA0F6C"/>
    <w:rsid w:val="00BA481F"/>
    <w:rsid w:val="00BA5553"/>
    <w:rsid w:val="00BB06CD"/>
    <w:rsid w:val="00BB51B4"/>
    <w:rsid w:val="00BB795E"/>
    <w:rsid w:val="00BC33D8"/>
    <w:rsid w:val="00BF244C"/>
    <w:rsid w:val="00C10C65"/>
    <w:rsid w:val="00C10FC8"/>
    <w:rsid w:val="00C11394"/>
    <w:rsid w:val="00C1684B"/>
    <w:rsid w:val="00C23C30"/>
    <w:rsid w:val="00C31209"/>
    <w:rsid w:val="00C352A9"/>
    <w:rsid w:val="00C366F1"/>
    <w:rsid w:val="00C36CAF"/>
    <w:rsid w:val="00C42866"/>
    <w:rsid w:val="00C46047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BED"/>
    <w:rsid w:val="00C86BDA"/>
    <w:rsid w:val="00C913A9"/>
    <w:rsid w:val="00C9180B"/>
    <w:rsid w:val="00C94E30"/>
    <w:rsid w:val="00CA4A73"/>
    <w:rsid w:val="00CA5773"/>
    <w:rsid w:val="00CA7CBE"/>
    <w:rsid w:val="00CC5488"/>
    <w:rsid w:val="00CC6364"/>
    <w:rsid w:val="00CC7DC9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603CE"/>
    <w:rsid w:val="00D606B0"/>
    <w:rsid w:val="00D676E0"/>
    <w:rsid w:val="00D76BB1"/>
    <w:rsid w:val="00D773D4"/>
    <w:rsid w:val="00D8281E"/>
    <w:rsid w:val="00D83EAF"/>
    <w:rsid w:val="00D85032"/>
    <w:rsid w:val="00D905EF"/>
    <w:rsid w:val="00D94507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D642D"/>
    <w:rsid w:val="00DE1236"/>
    <w:rsid w:val="00DE4737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37EA5"/>
    <w:rsid w:val="00F4002A"/>
    <w:rsid w:val="00F40173"/>
    <w:rsid w:val="00F40C40"/>
    <w:rsid w:val="00F413DA"/>
    <w:rsid w:val="00F47795"/>
    <w:rsid w:val="00F503FE"/>
    <w:rsid w:val="00F53BC0"/>
    <w:rsid w:val="00F613A4"/>
    <w:rsid w:val="00F631C5"/>
    <w:rsid w:val="00F672F1"/>
    <w:rsid w:val="00F7324A"/>
    <w:rsid w:val="00F76C8C"/>
    <w:rsid w:val="00F8112C"/>
    <w:rsid w:val="00F87FBB"/>
    <w:rsid w:val="00F93686"/>
    <w:rsid w:val="00F972BA"/>
    <w:rsid w:val="00F97E81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1F30B"/>
  <w15:docId w15:val="{AE79A48A-849B-4506-96A6-F92EEEC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1370b4433427d8a27eb805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виб</dc:creator>
  <cp:lastModifiedBy>Елена ЕН. Лесняк</cp:lastModifiedBy>
  <cp:revision>43</cp:revision>
  <cp:lastPrinted>2020-03-19T06:15:00Z</cp:lastPrinted>
  <dcterms:created xsi:type="dcterms:W3CDTF">2021-08-04T14:08:00Z</dcterms:created>
  <dcterms:modified xsi:type="dcterms:W3CDTF">2021-09-21T10:10:00Z</dcterms:modified>
</cp:coreProperties>
</file>