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A2" w:rsidRPr="007239B0" w:rsidRDefault="00B64828" w:rsidP="00410B0B">
      <w:pPr>
        <w:jc w:val="center"/>
      </w:pPr>
      <w:r>
        <w:rPr>
          <w:noProof/>
        </w:rPr>
        <w:drawing>
          <wp:inline distT="0" distB="0" distL="0" distR="0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BC8">
        <w:rPr>
          <w:noProof/>
        </w:rPr>
        <w:drawing>
          <wp:inline distT="0" distB="0" distL="0" distR="0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A2" w:rsidRPr="007239B0" w:rsidRDefault="00F122A2" w:rsidP="00F122A2"/>
    <w:p w:rsidR="006D5A3C" w:rsidRDefault="006D5A3C" w:rsidP="006D5A3C">
      <w:pPr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Программа круглого стола</w:t>
      </w:r>
      <w:r>
        <w:rPr>
          <w:color w:val="333333"/>
          <w:sz w:val="28"/>
          <w:szCs w:val="28"/>
        </w:rPr>
        <w:t>:</w:t>
      </w:r>
    </w:p>
    <w:p w:rsidR="006D5A3C" w:rsidRDefault="006D5A3C" w:rsidP="006D5A3C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Самозанятость</w:t>
      </w:r>
      <w:proofErr w:type="spellEnd"/>
      <w:r>
        <w:rPr>
          <w:b/>
          <w:sz w:val="28"/>
          <w:szCs w:val="28"/>
        </w:rPr>
        <w:t xml:space="preserve"> – хобби или бизнес? Ниши для </w:t>
      </w:r>
      <w:proofErr w:type="spellStart"/>
      <w:r>
        <w:rPr>
          <w:b/>
          <w:sz w:val="28"/>
          <w:szCs w:val="28"/>
        </w:rPr>
        <w:t>самозанятых</w:t>
      </w:r>
      <w:proofErr w:type="spellEnd"/>
      <w:r>
        <w:rPr>
          <w:b/>
          <w:sz w:val="28"/>
          <w:szCs w:val="28"/>
        </w:rPr>
        <w:t xml:space="preserve"> и возможности развития собственного дела» для физических лиц, применяющих    специальный налоговый режим «Налог на профессиональный доход»</w:t>
      </w:r>
    </w:p>
    <w:p w:rsidR="006D5A3C" w:rsidRDefault="006D5A3C" w:rsidP="006D5A3C">
      <w:pPr>
        <w:jc w:val="both"/>
        <w:rPr>
          <w:sz w:val="28"/>
          <w:szCs w:val="28"/>
          <w:u w:val="single"/>
        </w:rPr>
      </w:pPr>
      <w:r>
        <w:rPr>
          <w:color w:val="333333"/>
        </w:rPr>
        <w:t xml:space="preserve"> </w:t>
      </w:r>
    </w:p>
    <w:p w:rsidR="006D5A3C" w:rsidRDefault="006D5A3C" w:rsidP="006D5A3C">
      <w:pPr>
        <w:pStyle w:val="a5"/>
        <w:ind w:left="57"/>
        <w:jc w:val="both"/>
        <w:rPr>
          <w:rFonts w:eastAsiaTheme="minorHAnsi"/>
          <w:lang w:eastAsia="en-US"/>
        </w:rPr>
      </w:pPr>
      <w:r>
        <w:rPr>
          <w:b/>
        </w:rPr>
        <w:t>Дата проведения</w:t>
      </w:r>
      <w:r>
        <w:t xml:space="preserve"> – </w:t>
      </w:r>
      <w:r w:rsidR="004A2754">
        <w:t xml:space="preserve">17 ноября </w:t>
      </w:r>
      <w:r>
        <w:t>2021 года</w:t>
      </w:r>
    </w:p>
    <w:p w:rsidR="006D5A3C" w:rsidRDefault="006D5A3C" w:rsidP="006D5A3C">
      <w:pPr>
        <w:ind w:left="57"/>
        <w:jc w:val="both"/>
      </w:pPr>
      <w:r>
        <w:t xml:space="preserve"> </w:t>
      </w:r>
      <w:r>
        <w:rPr>
          <w:b/>
        </w:rPr>
        <w:t>Место проведения</w:t>
      </w:r>
      <w:r>
        <w:t xml:space="preserve"> – г. Волгоград, ул. Качинцев,63 (конференц-зал 215)</w:t>
      </w:r>
    </w:p>
    <w:p w:rsidR="006D5A3C" w:rsidRDefault="006D5A3C" w:rsidP="006D5A3C">
      <w:pPr>
        <w:pStyle w:val="a5"/>
        <w:ind w:left="57"/>
        <w:jc w:val="both"/>
      </w:pPr>
      <w:r>
        <w:t xml:space="preserve"> </w:t>
      </w:r>
      <w:r>
        <w:rPr>
          <w:b/>
        </w:rPr>
        <w:t>Время проведения</w:t>
      </w:r>
      <w:r>
        <w:t xml:space="preserve"> -  15.00 -17.00 (начало регистрации </w:t>
      </w:r>
      <w:proofErr w:type="gramStart"/>
      <w:r>
        <w:t>в  14.30</w:t>
      </w:r>
      <w:proofErr w:type="gramEnd"/>
      <w:r>
        <w:t>)</w:t>
      </w:r>
    </w:p>
    <w:p w:rsidR="00397300" w:rsidRDefault="00397300" w:rsidP="00397300">
      <w:pPr>
        <w:jc w:val="center"/>
        <w:rPr>
          <w:rStyle w:val="a4"/>
          <w:u w:val="none"/>
        </w:rPr>
      </w:pPr>
      <w:r>
        <w:t>Предварительная регистрация для участия по ссылке:</w:t>
      </w:r>
      <w:r>
        <w:rPr>
          <w:b/>
        </w:rPr>
        <w:t xml:space="preserve"> </w:t>
      </w:r>
      <w:hyperlink r:id="rId8" w:history="1">
        <w:r>
          <w:rPr>
            <w:rStyle w:val="a4"/>
          </w:rPr>
          <w:t>https://forms.yandex.ru/u/613709b4045ac942d906f9d7/</w:t>
        </w:r>
      </w:hyperlink>
    </w:p>
    <w:p w:rsidR="00397300" w:rsidRDefault="00397300" w:rsidP="006D5A3C">
      <w:pPr>
        <w:pStyle w:val="a5"/>
        <w:ind w:left="57"/>
        <w:jc w:val="both"/>
      </w:pP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307"/>
        <w:gridCol w:w="7894"/>
      </w:tblGrid>
      <w:tr w:rsidR="006D5A3C" w:rsidTr="006D5A3C">
        <w:trPr>
          <w:trHeight w:val="41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3C" w:rsidRDefault="006D5A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3C" w:rsidRDefault="006D5A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</w:tr>
      <w:tr w:rsidR="006D5A3C" w:rsidTr="006D5A3C">
        <w:trPr>
          <w:trHeight w:val="1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ч.-15.00 ч.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 участников (до начала мероприятия).</w:t>
            </w:r>
          </w:p>
        </w:tc>
      </w:tr>
      <w:tr w:rsidR="006D5A3C" w:rsidTr="006D5A3C">
        <w:trPr>
          <w:trHeight w:val="1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15.00 ч.-15.05 ч.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rPr>
                <w:b/>
              </w:rPr>
              <w:t xml:space="preserve">Курбанова </w:t>
            </w:r>
            <w:proofErr w:type="spellStart"/>
            <w:r>
              <w:rPr>
                <w:b/>
              </w:rPr>
              <w:t>Зайнаб</w:t>
            </w:r>
            <w:proofErr w:type="spellEnd"/>
            <w:r>
              <w:rPr>
                <w:b/>
              </w:rPr>
              <w:t xml:space="preserve"> - </w:t>
            </w:r>
            <w:r>
              <w:t>приветственное слово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АНО ДПО «Межрегиональная академия повышения квалификации руководителей и специалистов»</w:t>
            </w:r>
          </w:p>
        </w:tc>
      </w:tr>
      <w:tr w:rsidR="006D5A3C" w:rsidTr="006D5A3C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15.05 ч.-15.10 ч.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Презентация деятельности ГАУ ВО «Мой бизнес». </w:t>
            </w:r>
          </w:p>
        </w:tc>
      </w:tr>
      <w:tr w:rsidR="006D5A3C" w:rsidTr="006D5A3C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15.10 ч.-15.20 ч.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Изюмова</w:t>
            </w:r>
            <w:proofErr w:type="spellEnd"/>
            <w:r>
              <w:rPr>
                <w:b/>
              </w:rPr>
              <w:t xml:space="preserve"> Ольга</w:t>
            </w:r>
            <w:r>
              <w:t xml:space="preserve"> -</w:t>
            </w:r>
            <w:r>
              <w:rPr>
                <w:b/>
              </w:rPr>
              <w:t xml:space="preserve"> к.э.н., бизнес- тренер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«</w:t>
            </w:r>
            <w:proofErr w:type="spellStart"/>
            <w:r>
              <w:t>Самозанятость</w:t>
            </w:r>
            <w:proofErr w:type="spellEnd"/>
            <w:r>
              <w:t xml:space="preserve"> – хобби или бизнес? Ниши для </w:t>
            </w:r>
            <w:proofErr w:type="spellStart"/>
            <w:r>
              <w:t>самозанятых</w:t>
            </w:r>
            <w:proofErr w:type="spellEnd"/>
            <w:r>
              <w:t xml:space="preserve"> и возможности развития собственного дела» 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правовые основы режима </w:t>
            </w:r>
            <w:proofErr w:type="spellStart"/>
            <w:r>
              <w:t>самозанятости</w:t>
            </w:r>
            <w:proofErr w:type="spellEnd"/>
            <w:r>
              <w:t>; 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 xml:space="preserve">- общая аналитика рынка </w:t>
            </w:r>
            <w:proofErr w:type="spellStart"/>
            <w:r>
              <w:t>самозанятых</w:t>
            </w:r>
            <w:proofErr w:type="spellEnd"/>
            <w:r>
              <w:t xml:space="preserve">; 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- способы монетизации талантов;</w:t>
            </w:r>
          </w:p>
        </w:tc>
      </w:tr>
      <w:tr w:rsidR="006D5A3C" w:rsidTr="006D5A3C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15.20 ч.-16.50 ч.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>Спикеры. Вопросы для обсуждения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Изюмова</w:t>
            </w:r>
            <w:proofErr w:type="spellEnd"/>
            <w:r>
              <w:rPr>
                <w:b/>
              </w:rPr>
              <w:t xml:space="preserve"> Ольга</w:t>
            </w:r>
            <w:r>
              <w:t xml:space="preserve"> -</w:t>
            </w:r>
            <w:r>
              <w:rPr>
                <w:b/>
              </w:rPr>
              <w:t xml:space="preserve"> к.э.н., бизнес- тренер</w:t>
            </w:r>
          </w:p>
          <w:p w:rsidR="006D5A3C" w:rsidRDefault="006D5A3C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t>-</w:t>
            </w:r>
            <w:r>
              <w:rPr>
                <w:rFonts w:eastAsiaTheme="minorHAnsi"/>
              </w:rPr>
              <w:t xml:space="preserve"> «Подводные камни» на пути от работы по найму до своего дела. </w:t>
            </w:r>
            <w:proofErr w:type="spellStart"/>
            <w:r>
              <w:rPr>
                <w:rFonts w:eastAsiaTheme="minorHAnsi"/>
                <w:bCs/>
              </w:rPr>
              <w:t>Самомотивация</w:t>
            </w:r>
            <w:proofErr w:type="spellEnd"/>
            <w:r>
              <w:rPr>
                <w:rFonts w:eastAsiaTheme="minorHAnsi"/>
                <w:bCs/>
              </w:rPr>
              <w:t xml:space="preserve"> к активной деятельности</w:t>
            </w:r>
            <w:r>
              <w:rPr>
                <w:rFonts w:eastAsiaTheme="minorHAnsi"/>
              </w:rPr>
              <w:t xml:space="preserve">. </w:t>
            </w:r>
            <w:r>
              <w:rPr>
                <w:rFonts w:eastAsiaTheme="minorHAnsi"/>
                <w:bCs/>
              </w:rPr>
              <w:t xml:space="preserve">Идеи для </w:t>
            </w:r>
            <w:proofErr w:type="spellStart"/>
            <w:r>
              <w:rPr>
                <w:rFonts w:eastAsiaTheme="minorHAnsi"/>
                <w:bCs/>
              </w:rPr>
              <w:t>самозанятости</w:t>
            </w:r>
            <w:proofErr w:type="spellEnd"/>
            <w:r>
              <w:rPr>
                <w:rFonts w:eastAsiaTheme="minorHAnsi"/>
                <w:bCs/>
              </w:rPr>
              <w:t>»;</w:t>
            </w:r>
          </w:p>
          <w:p w:rsidR="006D5A3C" w:rsidRDefault="006D5A3C">
            <w:pPr>
              <w:jc w:val="both"/>
            </w:pPr>
            <w:r>
              <w:rPr>
                <w:rFonts w:eastAsiaTheme="minorHAnsi"/>
                <w:bCs/>
              </w:rPr>
              <w:t>-</w:t>
            </w:r>
            <w:r>
              <w:t xml:space="preserve"> информация о востребованных нишах на рынке;</w:t>
            </w:r>
          </w:p>
          <w:p w:rsidR="006D5A3C" w:rsidRDefault="006D5A3C">
            <w:pPr>
              <w:jc w:val="both"/>
            </w:pPr>
            <w:r>
              <w:t>- способы тестирования рынка и идей;</w:t>
            </w:r>
          </w:p>
          <w:p w:rsidR="006D5A3C" w:rsidRDefault="006D5A3C">
            <w:pPr>
              <w:jc w:val="both"/>
            </w:pPr>
            <w:r>
              <w:t>- психологические аспекты старта: мотивация к старту, преодоление барьеров продавца;</w:t>
            </w:r>
          </w:p>
          <w:p w:rsidR="006D5A3C" w:rsidRDefault="006D5A3C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>
              <w:rPr>
                <w:rFonts w:eastAsiaTheme="minorHAnsi"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Романова Светлана - </w:t>
            </w:r>
            <w:r>
              <w:t xml:space="preserve">доступные методы продвижения 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Кравцов Андрей - </w:t>
            </w:r>
            <w:proofErr w:type="spellStart"/>
            <w:r>
              <w:rPr>
                <w:rFonts w:eastAsiaTheme="minorHAnsi"/>
                <w:b/>
                <w:bCs/>
              </w:rPr>
              <w:t>И.о</w:t>
            </w:r>
            <w:proofErr w:type="spellEnd"/>
            <w:r>
              <w:rPr>
                <w:rFonts w:eastAsiaTheme="minorHAnsi"/>
                <w:b/>
                <w:bCs/>
              </w:rPr>
              <w:t>. директора ГАУ ВО «Мой бизнес», –</w:t>
            </w:r>
            <w:r>
              <w:rPr>
                <w:rFonts w:eastAsiaTheme="minorHAnsi"/>
                <w:bCs/>
              </w:rPr>
              <w:t xml:space="preserve"> «Государственная форма поддержки предпринимателей на территории Волгоградской области»;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</w:rPr>
              <w:t>Поляков Владимир – учредитель «Благотворительного фонда «</w:t>
            </w:r>
            <w:proofErr w:type="gramStart"/>
            <w:r>
              <w:rPr>
                <w:rFonts w:eastAsiaTheme="minorHAnsi"/>
                <w:b/>
                <w:bCs/>
              </w:rPr>
              <w:t>РОДИНА»  -</w:t>
            </w:r>
            <w:proofErr w:type="gramEnd"/>
            <w:r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Cs/>
              </w:rPr>
              <w:t>«Создание условий устойчивого жизнеобеспечения жизнедеятельности, в условиях «</w:t>
            </w:r>
            <w:proofErr w:type="spellStart"/>
            <w:r>
              <w:rPr>
                <w:rFonts w:eastAsiaTheme="minorHAnsi"/>
                <w:bCs/>
              </w:rPr>
              <w:t>самозанятого</w:t>
            </w:r>
            <w:proofErr w:type="spellEnd"/>
            <w:r>
              <w:rPr>
                <w:rFonts w:eastAsiaTheme="minorHAnsi"/>
                <w:bCs/>
              </w:rPr>
              <w:t xml:space="preserve"> населения»»;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  <w:r>
              <w:rPr>
                <w:sz w:val="28"/>
                <w:szCs w:val="28"/>
              </w:rPr>
              <w:t>-</w:t>
            </w:r>
            <w:r>
              <w:t>возможности развития/масштабирования;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Ермилов Даниил - руководитель школы иностранных языков «Либерти», </w:t>
            </w:r>
            <w:r>
              <w:rPr>
                <w:rFonts w:eastAsiaTheme="minorHAnsi"/>
                <w:bCs/>
              </w:rPr>
              <w:t>- «За счет чего выиграть у конкурентов и получить прибыль?»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</w:p>
          <w:p w:rsidR="006D5A3C" w:rsidRDefault="006D5A3C">
            <w:pPr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Муравьева Оксана</w:t>
            </w:r>
            <w:r>
              <w:rPr>
                <w:rFonts w:eastAsiaTheme="minorHAnsi"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- Вице-президент ассоциации социальных предпринимателей, руководитель </w:t>
            </w:r>
            <w:proofErr w:type="spellStart"/>
            <w:r>
              <w:rPr>
                <w:rFonts w:eastAsiaTheme="minorHAnsi"/>
                <w:b/>
                <w:bCs/>
              </w:rPr>
              <w:t>грантового</w:t>
            </w:r>
            <w:proofErr w:type="spellEnd"/>
            <w:r>
              <w:rPr>
                <w:rFonts w:eastAsiaTheme="minorHAnsi"/>
                <w:b/>
                <w:bCs/>
              </w:rPr>
              <w:t xml:space="preserve"> проекта «Успешная семья», руководитель семейного ресурсного центра «Точка Опоры»,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lastRenderedPageBreak/>
              <w:t xml:space="preserve">– «Перспективные направления работы </w:t>
            </w:r>
            <w:proofErr w:type="spellStart"/>
            <w:r>
              <w:rPr>
                <w:rFonts w:eastAsiaTheme="minorHAnsi"/>
                <w:bCs/>
              </w:rPr>
              <w:t>самозанятых</w:t>
            </w:r>
            <w:proofErr w:type="spellEnd"/>
            <w:r>
              <w:rPr>
                <w:rFonts w:eastAsiaTheme="minorHAnsi"/>
                <w:bCs/>
              </w:rPr>
              <w:t xml:space="preserve">, возможности профессиональных сообществ и некоммерческого сектора в части поддержки </w:t>
            </w:r>
            <w:proofErr w:type="spellStart"/>
            <w:r>
              <w:rPr>
                <w:rFonts w:eastAsiaTheme="minorHAnsi"/>
                <w:bCs/>
              </w:rPr>
              <w:t>самозанятых</w:t>
            </w:r>
            <w:proofErr w:type="spellEnd"/>
            <w:r>
              <w:rPr>
                <w:rFonts w:eastAsiaTheme="minorHAnsi"/>
                <w:bCs/>
              </w:rPr>
              <w:t xml:space="preserve">»; </w:t>
            </w:r>
            <w:r>
              <w:t xml:space="preserve"> роль сообществ в успехе </w:t>
            </w:r>
            <w:proofErr w:type="spellStart"/>
            <w:r>
              <w:t>самозанятых</w:t>
            </w:r>
            <w:proofErr w:type="spellEnd"/>
            <w:r>
              <w:t>.</w:t>
            </w:r>
          </w:p>
        </w:tc>
      </w:tr>
    </w:tbl>
    <w:p w:rsidR="00D34434" w:rsidRDefault="00D34434" w:rsidP="00D34434">
      <w:pPr>
        <w:tabs>
          <w:tab w:val="left" w:pos="426"/>
          <w:tab w:val="left" w:pos="993"/>
        </w:tabs>
        <w:ind w:left="720"/>
        <w:contextualSpacing/>
        <w:outlineLvl w:val="0"/>
        <w:rPr>
          <w:sz w:val="22"/>
          <w:szCs w:val="22"/>
        </w:rPr>
      </w:pPr>
    </w:p>
    <w:p w:rsidR="0020695D" w:rsidRDefault="0020695D" w:rsidP="00BD607E">
      <w:pPr>
        <w:spacing w:line="360" w:lineRule="auto"/>
      </w:pPr>
    </w:p>
    <w:sectPr w:rsidR="0020695D" w:rsidSect="00F8759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1E8"/>
    <w:multiLevelType w:val="hybridMultilevel"/>
    <w:tmpl w:val="443A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43388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6C23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1216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3FA6"/>
    <w:rsid w:val="0019487D"/>
    <w:rsid w:val="001A024C"/>
    <w:rsid w:val="001A22D8"/>
    <w:rsid w:val="001A5049"/>
    <w:rsid w:val="001A6103"/>
    <w:rsid w:val="001A7A32"/>
    <w:rsid w:val="001A7D75"/>
    <w:rsid w:val="001B05E3"/>
    <w:rsid w:val="001B09F4"/>
    <w:rsid w:val="001B5CBB"/>
    <w:rsid w:val="001C0D70"/>
    <w:rsid w:val="001D292F"/>
    <w:rsid w:val="001E57A0"/>
    <w:rsid w:val="001E5A31"/>
    <w:rsid w:val="001E61ED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400E8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06093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70FC"/>
    <w:rsid w:val="00372BDF"/>
    <w:rsid w:val="0039097E"/>
    <w:rsid w:val="00394B8B"/>
    <w:rsid w:val="00397300"/>
    <w:rsid w:val="003B032B"/>
    <w:rsid w:val="003B0553"/>
    <w:rsid w:val="003B0FE5"/>
    <w:rsid w:val="003B57AB"/>
    <w:rsid w:val="003C3DD6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410B0B"/>
    <w:rsid w:val="00411E89"/>
    <w:rsid w:val="004201FA"/>
    <w:rsid w:val="0043249B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2754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1295D"/>
    <w:rsid w:val="00532A2E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49C3"/>
    <w:rsid w:val="00615EF8"/>
    <w:rsid w:val="00617042"/>
    <w:rsid w:val="00617B75"/>
    <w:rsid w:val="00620DC7"/>
    <w:rsid w:val="006307A1"/>
    <w:rsid w:val="00632913"/>
    <w:rsid w:val="00633868"/>
    <w:rsid w:val="006368AC"/>
    <w:rsid w:val="00644DF1"/>
    <w:rsid w:val="00650CC7"/>
    <w:rsid w:val="00652230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D5A3C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41A6"/>
    <w:rsid w:val="00736BB2"/>
    <w:rsid w:val="00737013"/>
    <w:rsid w:val="00742278"/>
    <w:rsid w:val="00742515"/>
    <w:rsid w:val="00744B04"/>
    <w:rsid w:val="007560D8"/>
    <w:rsid w:val="00761FC8"/>
    <w:rsid w:val="00771857"/>
    <w:rsid w:val="00776FFE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2706"/>
    <w:rsid w:val="00922B57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CAB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1B74"/>
    <w:rsid w:val="00AA2126"/>
    <w:rsid w:val="00AA5C9D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430D"/>
    <w:rsid w:val="00B55F1C"/>
    <w:rsid w:val="00B64828"/>
    <w:rsid w:val="00B67BE4"/>
    <w:rsid w:val="00B71C1D"/>
    <w:rsid w:val="00B821C2"/>
    <w:rsid w:val="00B83224"/>
    <w:rsid w:val="00BA0F6C"/>
    <w:rsid w:val="00BA481F"/>
    <w:rsid w:val="00BA5553"/>
    <w:rsid w:val="00BB06CD"/>
    <w:rsid w:val="00BB51B4"/>
    <w:rsid w:val="00BB75E8"/>
    <w:rsid w:val="00BB795E"/>
    <w:rsid w:val="00BC2A4F"/>
    <w:rsid w:val="00BC33D8"/>
    <w:rsid w:val="00BD2B42"/>
    <w:rsid w:val="00BD607E"/>
    <w:rsid w:val="00BF244C"/>
    <w:rsid w:val="00C10C65"/>
    <w:rsid w:val="00C10FC8"/>
    <w:rsid w:val="00C1684B"/>
    <w:rsid w:val="00C23755"/>
    <w:rsid w:val="00C23C30"/>
    <w:rsid w:val="00C31209"/>
    <w:rsid w:val="00C352A9"/>
    <w:rsid w:val="00C366F1"/>
    <w:rsid w:val="00C36CAF"/>
    <w:rsid w:val="00C42866"/>
    <w:rsid w:val="00C44BD8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34434"/>
    <w:rsid w:val="00D44D04"/>
    <w:rsid w:val="00D44D81"/>
    <w:rsid w:val="00D45429"/>
    <w:rsid w:val="00D478CA"/>
    <w:rsid w:val="00D5146E"/>
    <w:rsid w:val="00D603CE"/>
    <w:rsid w:val="00D606B0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F1A01"/>
    <w:rsid w:val="00DF5F53"/>
    <w:rsid w:val="00E05A9A"/>
    <w:rsid w:val="00E076EC"/>
    <w:rsid w:val="00E2027A"/>
    <w:rsid w:val="00E32C0F"/>
    <w:rsid w:val="00E36D3B"/>
    <w:rsid w:val="00E3756D"/>
    <w:rsid w:val="00E42D62"/>
    <w:rsid w:val="00E45181"/>
    <w:rsid w:val="00E508CE"/>
    <w:rsid w:val="00E541CD"/>
    <w:rsid w:val="00E552C5"/>
    <w:rsid w:val="00E5621F"/>
    <w:rsid w:val="00E56B6A"/>
    <w:rsid w:val="00E64888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24C84"/>
    <w:rsid w:val="00F37EA5"/>
    <w:rsid w:val="00F4002A"/>
    <w:rsid w:val="00F40173"/>
    <w:rsid w:val="00F40C40"/>
    <w:rsid w:val="00F413DA"/>
    <w:rsid w:val="00F47795"/>
    <w:rsid w:val="00F503FE"/>
    <w:rsid w:val="00F53BC0"/>
    <w:rsid w:val="00F613A4"/>
    <w:rsid w:val="00F631C5"/>
    <w:rsid w:val="00F672F1"/>
    <w:rsid w:val="00F7324A"/>
    <w:rsid w:val="00F76C8C"/>
    <w:rsid w:val="00F8112C"/>
    <w:rsid w:val="00F87594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ECBA6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13709b4045ac942d906f9d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Елена ЕН. Лесняк</cp:lastModifiedBy>
  <cp:revision>50</cp:revision>
  <cp:lastPrinted>2021-09-21T09:00:00Z</cp:lastPrinted>
  <dcterms:created xsi:type="dcterms:W3CDTF">2021-08-04T14:08:00Z</dcterms:created>
  <dcterms:modified xsi:type="dcterms:W3CDTF">2021-09-21T10:38:00Z</dcterms:modified>
</cp:coreProperties>
</file>